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005A" w14:textId="77777777" w:rsidR="00C5697F" w:rsidRPr="00136927" w:rsidRDefault="00C5697F" w:rsidP="00C5697F">
      <w:pPr>
        <w:jc w:val="right"/>
        <w:rPr>
          <w:b/>
          <w:bCs/>
          <w:sz w:val="12"/>
          <w:szCs w:val="12"/>
        </w:rPr>
      </w:pPr>
      <w:r w:rsidRPr="00136927">
        <w:rPr>
          <w:b/>
          <w:bCs/>
          <w:sz w:val="12"/>
          <w:szCs w:val="12"/>
        </w:rPr>
        <w:t xml:space="preserve">Приложение №1 </w:t>
      </w:r>
    </w:p>
    <w:p w14:paraId="70CF67EA" w14:textId="77777777" w:rsidR="00C5697F" w:rsidRPr="00136927" w:rsidRDefault="00C5697F" w:rsidP="00C5697F">
      <w:pPr>
        <w:jc w:val="right"/>
        <w:rPr>
          <w:b/>
          <w:bCs/>
          <w:sz w:val="12"/>
          <w:szCs w:val="12"/>
        </w:rPr>
      </w:pPr>
      <w:r w:rsidRPr="00136927">
        <w:rPr>
          <w:b/>
          <w:bCs/>
          <w:sz w:val="12"/>
          <w:szCs w:val="12"/>
        </w:rPr>
        <w:t xml:space="preserve">к Договору поручения на реализацию туристических продуктов </w:t>
      </w:r>
    </w:p>
    <w:p w14:paraId="5FD27970" w14:textId="77777777" w:rsidR="00C5697F" w:rsidRPr="00136927" w:rsidRDefault="00C5697F" w:rsidP="00C5697F">
      <w:pPr>
        <w:pStyle w:val="a3"/>
        <w:rPr>
          <w:b/>
          <w:bCs/>
          <w:sz w:val="12"/>
          <w:szCs w:val="12"/>
        </w:rPr>
      </w:pPr>
      <w:r w:rsidRPr="00136927">
        <w:rPr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(договор присоединения, публичная оферта) </w:t>
      </w:r>
    </w:p>
    <w:p w14:paraId="28899A3A" w14:textId="77777777" w:rsidR="00C5697F" w:rsidRPr="0058241C" w:rsidRDefault="00C5697F" w:rsidP="00C5697F">
      <w:pPr>
        <w:pStyle w:val="a3"/>
        <w:rPr>
          <w:sz w:val="18"/>
          <w:szCs w:val="18"/>
        </w:rPr>
      </w:pPr>
    </w:p>
    <w:p w14:paraId="41EE630F" w14:textId="77777777" w:rsidR="00C5697F" w:rsidRPr="0058241C" w:rsidRDefault="00C5697F" w:rsidP="00C5697F">
      <w:pPr>
        <w:pStyle w:val="a3"/>
        <w:rPr>
          <w:sz w:val="18"/>
          <w:szCs w:val="18"/>
        </w:rPr>
      </w:pPr>
    </w:p>
    <w:p w14:paraId="715B14EE" w14:textId="77777777" w:rsidR="00C5697F" w:rsidRPr="00136927" w:rsidRDefault="00C5697F" w:rsidP="00C5697F">
      <w:pPr>
        <w:pStyle w:val="a3"/>
        <w:rPr>
          <w:i/>
          <w:iCs/>
          <w:sz w:val="18"/>
          <w:szCs w:val="18"/>
        </w:rPr>
      </w:pPr>
      <w:r w:rsidRPr="00136927">
        <w:rPr>
          <w:i/>
          <w:iCs/>
          <w:sz w:val="18"/>
          <w:szCs w:val="18"/>
        </w:rPr>
        <w:t>Изложенная в настоящем приложении форма зая</w:t>
      </w:r>
      <w:r>
        <w:rPr>
          <w:i/>
          <w:iCs/>
          <w:sz w:val="18"/>
          <w:szCs w:val="18"/>
        </w:rPr>
        <w:t>в</w:t>
      </w:r>
      <w:r w:rsidRPr="00136927">
        <w:rPr>
          <w:i/>
          <w:iCs/>
          <w:sz w:val="18"/>
          <w:szCs w:val="18"/>
        </w:rPr>
        <w:t>ления Турагента о присоединении к</w:t>
      </w:r>
    </w:p>
    <w:p w14:paraId="4E3EF089" w14:textId="77777777" w:rsidR="00C5697F" w:rsidRDefault="00C5697F" w:rsidP="00C5697F">
      <w:pPr>
        <w:pStyle w:val="a3"/>
        <w:pBdr>
          <w:bottom w:val="single" w:sz="12" w:space="1" w:color="auto"/>
        </w:pBdr>
        <w:rPr>
          <w:i/>
          <w:iCs/>
          <w:sz w:val="18"/>
          <w:szCs w:val="18"/>
        </w:rPr>
      </w:pPr>
      <w:r w:rsidRPr="00136927">
        <w:rPr>
          <w:i/>
          <w:iCs/>
          <w:sz w:val="18"/>
          <w:szCs w:val="18"/>
        </w:rPr>
        <w:t xml:space="preserve">Договору является обязательной и неизменной. Любые отступления от приведенной формы заявления Турагента о присоединении к Договору недопустимы и </w:t>
      </w:r>
      <w:r>
        <w:rPr>
          <w:i/>
          <w:iCs/>
          <w:sz w:val="18"/>
          <w:szCs w:val="18"/>
        </w:rPr>
        <w:t>в</w:t>
      </w:r>
      <w:r w:rsidRPr="00136927">
        <w:rPr>
          <w:i/>
          <w:iCs/>
          <w:sz w:val="18"/>
          <w:szCs w:val="18"/>
        </w:rPr>
        <w:t>лекут нез</w:t>
      </w:r>
      <w:r>
        <w:rPr>
          <w:i/>
          <w:iCs/>
          <w:sz w:val="18"/>
          <w:szCs w:val="18"/>
        </w:rPr>
        <w:t>а</w:t>
      </w:r>
      <w:r w:rsidRPr="00136927">
        <w:rPr>
          <w:i/>
          <w:iCs/>
          <w:sz w:val="18"/>
          <w:szCs w:val="18"/>
        </w:rPr>
        <w:t>ключеннос</w:t>
      </w:r>
      <w:r>
        <w:rPr>
          <w:i/>
          <w:iCs/>
          <w:sz w:val="18"/>
          <w:szCs w:val="18"/>
        </w:rPr>
        <w:t>т</w:t>
      </w:r>
      <w:r w:rsidRPr="00136927">
        <w:rPr>
          <w:i/>
          <w:iCs/>
          <w:sz w:val="18"/>
          <w:szCs w:val="18"/>
        </w:rPr>
        <w:t>ь последнего.</w:t>
      </w:r>
    </w:p>
    <w:p w14:paraId="5F9E9E32" w14:textId="77777777" w:rsidR="00C5697F" w:rsidRPr="00136927" w:rsidRDefault="00C5697F" w:rsidP="00C5697F">
      <w:pPr>
        <w:pStyle w:val="a3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Фирменный бланк (при наличии)</w:t>
      </w:r>
    </w:p>
    <w:p w14:paraId="6327C99D" w14:textId="77777777" w:rsidR="00C5697F" w:rsidRDefault="00C5697F" w:rsidP="00C5697F">
      <w:pPr>
        <w:pStyle w:val="a3"/>
        <w:rPr>
          <w:sz w:val="18"/>
          <w:szCs w:val="18"/>
        </w:rPr>
      </w:pPr>
    </w:p>
    <w:p w14:paraId="086E89FE" w14:textId="77777777" w:rsidR="00C5697F" w:rsidRPr="007E0ED9" w:rsidRDefault="00C5697F" w:rsidP="00C5697F">
      <w:pPr>
        <w:pStyle w:val="a3"/>
        <w:rPr>
          <w:b/>
          <w:bCs/>
          <w:sz w:val="18"/>
          <w:szCs w:val="18"/>
        </w:rPr>
      </w:pPr>
      <w:r w:rsidRPr="007E0ED9">
        <w:rPr>
          <w:b/>
          <w:bCs/>
          <w:sz w:val="18"/>
          <w:szCs w:val="18"/>
        </w:rPr>
        <w:t>Заявление о присоединении</w:t>
      </w:r>
    </w:p>
    <w:p w14:paraId="13B095B7" w14:textId="77777777" w:rsidR="00C5697F" w:rsidRDefault="00C5697F" w:rsidP="00C5697F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>Настоящим __________________________________________________________________________________________________________</w:t>
      </w:r>
    </w:p>
    <w:p w14:paraId="786C490C" w14:textId="77777777" w:rsidR="00C5697F" w:rsidRDefault="00C5697F" w:rsidP="00C5697F">
      <w:pPr>
        <w:pStyle w:val="a3"/>
        <w:rPr>
          <w:sz w:val="12"/>
          <w:szCs w:val="12"/>
        </w:rPr>
      </w:pPr>
      <w:r w:rsidRPr="007E0ED9">
        <w:rPr>
          <w:sz w:val="12"/>
          <w:szCs w:val="12"/>
        </w:rPr>
        <w:t>(полное наименование юридического лица или индивидуального предпринимателя в соответствии со свидетельством о регистрации)</w:t>
      </w:r>
    </w:p>
    <w:p w14:paraId="6D3B3AB5" w14:textId="77777777" w:rsidR="00C5697F" w:rsidRDefault="00C5697F" w:rsidP="00C5697F">
      <w:pPr>
        <w:pStyle w:val="a3"/>
        <w:jc w:val="left"/>
        <w:rPr>
          <w:sz w:val="18"/>
          <w:szCs w:val="18"/>
        </w:rPr>
      </w:pPr>
      <w:r w:rsidRPr="007E0ED9">
        <w:rPr>
          <w:sz w:val="18"/>
          <w:szCs w:val="18"/>
        </w:rPr>
        <w:t>в дальнейшем «Турагент» в лице _______________________________________________</w:t>
      </w:r>
      <w:r>
        <w:rPr>
          <w:sz w:val="18"/>
          <w:szCs w:val="18"/>
        </w:rPr>
        <w:t>________________________________________</w:t>
      </w:r>
    </w:p>
    <w:p w14:paraId="14481A95" w14:textId="77777777" w:rsidR="00C5697F" w:rsidRDefault="00C5697F" w:rsidP="00C5697F">
      <w:pPr>
        <w:pStyle w:val="a3"/>
        <w:rPr>
          <w:sz w:val="12"/>
          <w:szCs w:val="12"/>
        </w:rPr>
      </w:pPr>
      <w:r w:rsidRPr="007E0ED9">
        <w:rPr>
          <w:sz w:val="12"/>
          <w:szCs w:val="12"/>
        </w:rPr>
        <w:t>(полное наименование должности постоянно действующего исполнительного органа; фамилия, имя и отчество руководителя либо индивидуального предпринимателя)</w:t>
      </w:r>
    </w:p>
    <w:p w14:paraId="2D307E1A" w14:textId="77777777" w:rsidR="00C5697F" w:rsidRDefault="00C5697F" w:rsidP="00C5697F">
      <w:pPr>
        <w:rPr>
          <w:sz w:val="28"/>
        </w:rPr>
      </w:pPr>
      <w:r>
        <w:rPr>
          <w:sz w:val="12"/>
          <w:szCs w:val="12"/>
        </w:rPr>
        <w:t>______________________________________________________________________________________________________________________________________________________________________________</w:t>
      </w:r>
    </w:p>
    <w:p w14:paraId="38627939" w14:textId="77777777" w:rsidR="00C5697F" w:rsidRDefault="00C5697F" w:rsidP="00C5697F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>д</w:t>
      </w:r>
      <w:r w:rsidRPr="007E0ED9">
        <w:rPr>
          <w:sz w:val="18"/>
          <w:szCs w:val="18"/>
        </w:rPr>
        <w:t>ействующей(го) на основании ____________________________</w:t>
      </w:r>
      <w:r>
        <w:rPr>
          <w:sz w:val="18"/>
          <w:szCs w:val="18"/>
        </w:rPr>
        <w:t>____________________________________________________________.</w:t>
      </w:r>
    </w:p>
    <w:p w14:paraId="34D14804" w14:textId="77777777" w:rsidR="00C5697F" w:rsidRDefault="00C5697F" w:rsidP="00C5697F">
      <w:pPr>
        <w:pStyle w:val="a3"/>
        <w:rPr>
          <w:sz w:val="12"/>
          <w:szCs w:val="12"/>
        </w:rPr>
      </w:pPr>
      <w:r w:rsidRPr="007E0ED9">
        <w:rPr>
          <w:sz w:val="12"/>
          <w:szCs w:val="12"/>
        </w:rPr>
        <w:t>(устава, доверенности, свидетельства о регистрации, иное)</w:t>
      </w:r>
    </w:p>
    <w:p w14:paraId="5BC47FCB" w14:textId="77777777" w:rsidR="00C5697F" w:rsidRDefault="00C5697F" w:rsidP="00C5697F">
      <w:pPr>
        <w:pStyle w:val="a3"/>
        <w:rPr>
          <w:sz w:val="12"/>
          <w:szCs w:val="12"/>
        </w:rPr>
      </w:pPr>
    </w:p>
    <w:p w14:paraId="1C676D62" w14:textId="77777777" w:rsidR="00C5697F" w:rsidRDefault="00C5697F" w:rsidP="00C5697F">
      <w:pPr>
        <w:pStyle w:val="a3"/>
        <w:numPr>
          <w:ilvl w:val="0"/>
          <w:numId w:val="1"/>
        </w:numPr>
        <w:jc w:val="left"/>
        <w:rPr>
          <w:sz w:val="18"/>
          <w:szCs w:val="18"/>
        </w:rPr>
      </w:pPr>
      <w:r w:rsidRPr="00574F64">
        <w:rPr>
          <w:sz w:val="18"/>
          <w:szCs w:val="18"/>
        </w:rPr>
        <w:t xml:space="preserve">Заявляет Туроператору </w:t>
      </w:r>
      <w:r>
        <w:rPr>
          <w:sz w:val="18"/>
          <w:szCs w:val="18"/>
        </w:rPr>
        <w:t>–</w:t>
      </w:r>
      <w:r w:rsidRPr="00574F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ГКУП «Могилевоблтурист» </w:t>
      </w:r>
      <w:r w:rsidRPr="00574F64">
        <w:rPr>
          <w:sz w:val="18"/>
          <w:szCs w:val="18"/>
        </w:rPr>
        <w:t>о полном и безоговорочном</w:t>
      </w:r>
      <w:r>
        <w:rPr>
          <w:sz w:val="18"/>
          <w:szCs w:val="18"/>
        </w:rPr>
        <w:t xml:space="preserve"> </w:t>
      </w:r>
      <w:r w:rsidRPr="00574F64">
        <w:rPr>
          <w:sz w:val="18"/>
          <w:szCs w:val="18"/>
        </w:rPr>
        <w:t xml:space="preserve">присоединении в порядке статьи 398 Гражданского кодекса Республики Беларусь к публичной оферте (Договору), опубликованной на сайте </w:t>
      </w:r>
      <w:hyperlink r:id="rId5" w:history="1">
        <w:r w:rsidRPr="00330B27">
          <w:rPr>
            <w:rStyle w:val="a5"/>
            <w:sz w:val="18"/>
            <w:szCs w:val="18"/>
          </w:rPr>
          <w:t>www.</w:t>
        </w:r>
        <w:r w:rsidRPr="00330B27">
          <w:rPr>
            <w:rStyle w:val="a5"/>
            <w:sz w:val="18"/>
            <w:szCs w:val="18"/>
            <w:lang w:val="en-US"/>
          </w:rPr>
          <w:t>intourist</w:t>
        </w:r>
        <w:r w:rsidRPr="00330B27">
          <w:rPr>
            <w:rStyle w:val="a5"/>
            <w:sz w:val="18"/>
            <w:szCs w:val="18"/>
          </w:rPr>
          <w:t>.by</w:t>
        </w:r>
      </w:hyperlink>
      <w:r w:rsidRPr="00574F64">
        <w:rPr>
          <w:sz w:val="18"/>
          <w:szCs w:val="18"/>
        </w:rPr>
        <w:t xml:space="preserve"> в глобальной компьютерной сети Интернет. </w:t>
      </w:r>
    </w:p>
    <w:p w14:paraId="46DC0BE3" w14:textId="77777777" w:rsidR="00C5697F" w:rsidRDefault="00C5697F" w:rsidP="00C5697F">
      <w:pPr>
        <w:pStyle w:val="a3"/>
        <w:numPr>
          <w:ilvl w:val="0"/>
          <w:numId w:val="1"/>
        </w:numPr>
        <w:jc w:val="left"/>
        <w:rPr>
          <w:sz w:val="18"/>
          <w:szCs w:val="18"/>
        </w:rPr>
      </w:pPr>
      <w:r w:rsidRPr="00574F64">
        <w:rPr>
          <w:sz w:val="18"/>
          <w:szCs w:val="18"/>
        </w:rPr>
        <w:t xml:space="preserve">Подтверждает, что: </w:t>
      </w:r>
    </w:p>
    <w:p w14:paraId="02C0E1A7" w14:textId="77777777" w:rsidR="00C5697F" w:rsidRDefault="00C5697F" w:rsidP="00C5697F">
      <w:pPr>
        <w:pStyle w:val="a3"/>
        <w:numPr>
          <w:ilvl w:val="0"/>
          <w:numId w:val="2"/>
        </w:numPr>
        <w:jc w:val="left"/>
        <w:rPr>
          <w:sz w:val="18"/>
          <w:szCs w:val="18"/>
        </w:rPr>
      </w:pPr>
      <w:r w:rsidRPr="00574F64">
        <w:rPr>
          <w:sz w:val="18"/>
          <w:szCs w:val="18"/>
        </w:rPr>
        <w:t xml:space="preserve">текст Договора (договора присоединения, публичной оферты) полностью прочитан и понят лицом, подписывающим настоящее заявление; </w:t>
      </w:r>
    </w:p>
    <w:p w14:paraId="3C9D8382" w14:textId="77777777" w:rsidR="00C5697F" w:rsidRDefault="00C5697F" w:rsidP="00C5697F">
      <w:pPr>
        <w:pStyle w:val="a3"/>
        <w:numPr>
          <w:ilvl w:val="0"/>
          <w:numId w:val="2"/>
        </w:numPr>
        <w:jc w:val="left"/>
        <w:rPr>
          <w:sz w:val="18"/>
          <w:szCs w:val="18"/>
        </w:rPr>
      </w:pPr>
      <w:r w:rsidRPr="00574F64">
        <w:rPr>
          <w:sz w:val="18"/>
          <w:szCs w:val="18"/>
        </w:rPr>
        <w:t xml:space="preserve">все положения Договора </w:t>
      </w:r>
      <w:r>
        <w:rPr>
          <w:sz w:val="18"/>
          <w:szCs w:val="18"/>
        </w:rPr>
        <w:t>Т</w:t>
      </w:r>
      <w:r w:rsidRPr="00574F64">
        <w:rPr>
          <w:sz w:val="18"/>
          <w:szCs w:val="18"/>
        </w:rPr>
        <w:t>урагенту разъяснены, он полностью с ними согласен и обязуется неукоснительно</w:t>
      </w:r>
      <w:r>
        <w:rPr>
          <w:sz w:val="18"/>
          <w:szCs w:val="18"/>
        </w:rPr>
        <w:t xml:space="preserve"> </w:t>
      </w:r>
      <w:r w:rsidRPr="00574F64">
        <w:rPr>
          <w:sz w:val="18"/>
          <w:szCs w:val="18"/>
        </w:rPr>
        <w:t>соблюдать;</w:t>
      </w:r>
      <w:r>
        <w:rPr>
          <w:sz w:val="18"/>
          <w:szCs w:val="18"/>
        </w:rPr>
        <w:t xml:space="preserve"> </w:t>
      </w:r>
    </w:p>
    <w:p w14:paraId="01CAE2C8" w14:textId="77777777" w:rsidR="00C5697F" w:rsidRDefault="00C5697F" w:rsidP="00C5697F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F6AC0E3" w14:textId="77777777" w:rsidR="00C5697F" w:rsidRDefault="00C5697F" w:rsidP="00C5697F">
      <w:pPr>
        <w:pStyle w:val="a3"/>
        <w:ind w:firstLine="709"/>
        <w:jc w:val="left"/>
        <w:rPr>
          <w:sz w:val="18"/>
          <w:szCs w:val="18"/>
        </w:rPr>
      </w:pPr>
      <w:r w:rsidRPr="000073EA">
        <w:rPr>
          <w:sz w:val="18"/>
          <w:szCs w:val="18"/>
        </w:rPr>
        <w:t xml:space="preserve">Турагент согласен с тем, что Туроператор вправе в одностороннем порядке вносить изменения и дополнения в Договор при условии надлежащего уведомления Турагента о сути и объеме вносимых изменений и дополнений; </w:t>
      </w:r>
    </w:p>
    <w:p w14:paraId="1D76A115" w14:textId="77777777" w:rsidR="00C5697F" w:rsidRPr="00574F64" w:rsidRDefault="00C5697F" w:rsidP="00C5697F">
      <w:pPr>
        <w:pStyle w:val="a3"/>
        <w:ind w:firstLine="709"/>
        <w:jc w:val="left"/>
        <w:rPr>
          <w:sz w:val="18"/>
          <w:szCs w:val="18"/>
        </w:rPr>
      </w:pPr>
      <w:r w:rsidRPr="00574F64">
        <w:rPr>
          <w:sz w:val="18"/>
          <w:szCs w:val="18"/>
        </w:rPr>
        <w:t xml:space="preserve">настоящее заявления после его подписания и с момента получения </w:t>
      </w:r>
      <w:r>
        <w:rPr>
          <w:sz w:val="18"/>
          <w:szCs w:val="18"/>
        </w:rPr>
        <w:t>Т</w:t>
      </w:r>
      <w:r w:rsidRPr="00574F64">
        <w:rPr>
          <w:sz w:val="18"/>
          <w:szCs w:val="18"/>
        </w:rPr>
        <w:t>уроператором</w:t>
      </w:r>
      <w:r>
        <w:rPr>
          <w:sz w:val="18"/>
          <w:szCs w:val="18"/>
        </w:rPr>
        <w:t xml:space="preserve"> </w:t>
      </w:r>
      <w:r w:rsidRPr="00574F64">
        <w:rPr>
          <w:sz w:val="18"/>
          <w:szCs w:val="18"/>
        </w:rPr>
        <w:t xml:space="preserve">является акцептом публичной оферты, </w:t>
      </w:r>
      <w:r>
        <w:rPr>
          <w:sz w:val="18"/>
          <w:szCs w:val="18"/>
        </w:rPr>
        <w:t>а</w:t>
      </w:r>
      <w:r w:rsidRPr="00574F64">
        <w:rPr>
          <w:sz w:val="18"/>
          <w:szCs w:val="18"/>
        </w:rPr>
        <w:t>дресованной Турагентом Туроператору:</w:t>
      </w:r>
    </w:p>
    <w:p w14:paraId="6B0E5A39" w14:textId="77777777" w:rsidR="00C5697F" w:rsidRDefault="00C5697F" w:rsidP="00C5697F">
      <w:pPr>
        <w:pStyle w:val="a3"/>
        <w:ind w:firstLine="709"/>
        <w:jc w:val="left"/>
        <w:rPr>
          <w:sz w:val="18"/>
          <w:szCs w:val="18"/>
        </w:rPr>
      </w:pPr>
      <w:r w:rsidRPr="00574F64">
        <w:rPr>
          <w:sz w:val="18"/>
          <w:szCs w:val="18"/>
        </w:rPr>
        <w:t>сведения, приведенные ниже, полны и достоверны, а при изменении каждого из них</w:t>
      </w:r>
      <w:r>
        <w:rPr>
          <w:sz w:val="18"/>
          <w:szCs w:val="18"/>
        </w:rPr>
        <w:t xml:space="preserve"> </w:t>
      </w:r>
      <w:r w:rsidRPr="00574F64">
        <w:rPr>
          <w:sz w:val="18"/>
          <w:szCs w:val="18"/>
        </w:rPr>
        <w:t>Турагент обязуется уведомить Туроператора в трехдневный срок.</w:t>
      </w:r>
    </w:p>
    <w:p w14:paraId="20A8345F" w14:textId="77777777" w:rsidR="00C5697F" w:rsidRDefault="00C5697F" w:rsidP="00C5697F">
      <w:pPr>
        <w:pStyle w:val="a3"/>
        <w:ind w:firstLine="709"/>
        <w:jc w:val="lef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4145"/>
        <w:gridCol w:w="221"/>
        <w:gridCol w:w="3080"/>
      </w:tblGrid>
      <w:tr w:rsidR="00C5697F" w:rsidRPr="00715F65" w14:paraId="737C300E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6FEDD722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 xml:space="preserve">Полное </w:t>
            </w:r>
            <w:r>
              <w:rPr>
                <w:sz w:val="18"/>
                <w:szCs w:val="18"/>
              </w:rPr>
              <w:t>наименование</w:t>
            </w:r>
            <w:r w:rsidRPr="00715F65">
              <w:rPr>
                <w:sz w:val="18"/>
                <w:szCs w:val="18"/>
              </w:rPr>
              <w:t xml:space="preserve"> на русском</w:t>
            </w:r>
          </w:p>
        </w:tc>
        <w:tc>
          <w:tcPr>
            <w:tcW w:w="5185" w:type="dxa"/>
            <w:gridSpan w:val="2"/>
            <w:vMerge w:val="restart"/>
            <w:shd w:val="clear" w:color="auto" w:fill="auto"/>
            <w:vAlign w:val="center"/>
          </w:tcPr>
          <w:p w14:paraId="12631D27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Наименование субъекта хозяйствования (Турагента)</w:t>
            </w:r>
          </w:p>
        </w:tc>
        <w:tc>
          <w:tcPr>
            <w:tcW w:w="3569" w:type="dxa"/>
            <w:shd w:val="clear" w:color="auto" w:fill="auto"/>
          </w:tcPr>
          <w:p w14:paraId="7F6226EC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35D1ED19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7E4C80E5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 xml:space="preserve">Сокращенное </w:t>
            </w:r>
            <w:r>
              <w:rPr>
                <w:sz w:val="18"/>
                <w:szCs w:val="18"/>
              </w:rPr>
              <w:t>наименование</w:t>
            </w:r>
            <w:r w:rsidRPr="00715F65">
              <w:rPr>
                <w:sz w:val="18"/>
                <w:szCs w:val="18"/>
              </w:rPr>
              <w:t xml:space="preserve"> на русском</w:t>
            </w:r>
          </w:p>
        </w:tc>
        <w:tc>
          <w:tcPr>
            <w:tcW w:w="5185" w:type="dxa"/>
            <w:gridSpan w:val="2"/>
            <w:vMerge/>
            <w:shd w:val="clear" w:color="auto" w:fill="auto"/>
          </w:tcPr>
          <w:p w14:paraId="57F9BC1D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</w:tcPr>
          <w:p w14:paraId="22B2862B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4034A23A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5181AAE1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 xml:space="preserve">Полное </w:t>
            </w:r>
            <w:r>
              <w:rPr>
                <w:sz w:val="18"/>
                <w:szCs w:val="18"/>
              </w:rPr>
              <w:t>наименование</w:t>
            </w:r>
            <w:r w:rsidRPr="00715F65">
              <w:rPr>
                <w:sz w:val="18"/>
                <w:szCs w:val="18"/>
              </w:rPr>
              <w:t xml:space="preserve"> на иностранном языке (при наличии)</w:t>
            </w:r>
          </w:p>
        </w:tc>
        <w:tc>
          <w:tcPr>
            <w:tcW w:w="5185" w:type="dxa"/>
            <w:gridSpan w:val="2"/>
            <w:vMerge/>
            <w:shd w:val="clear" w:color="auto" w:fill="auto"/>
          </w:tcPr>
          <w:p w14:paraId="7685488F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</w:tcPr>
          <w:p w14:paraId="723D9972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4BA74291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3E404FA1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 xml:space="preserve">Сокращенное </w:t>
            </w:r>
            <w:r>
              <w:rPr>
                <w:sz w:val="18"/>
                <w:szCs w:val="18"/>
              </w:rPr>
              <w:t>наименование</w:t>
            </w:r>
            <w:r w:rsidRPr="00715F65">
              <w:rPr>
                <w:sz w:val="18"/>
                <w:szCs w:val="18"/>
              </w:rPr>
              <w:t xml:space="preserve"> на иностранном языке (при наличии)</w:t>
            </w:r>
          </w:p>
        </w:tc>
        <w:tc>
          <w:tcPr>
            <w:tcW w:w="5185" w:type="dxa"/>
            <w:gridSpan w:val="2"/>
            <w:vMerge/>
            <w:shd w:val="clear" w:color="auto" w:fill="auto"/>
          </w:tcPr>
          <w:p w14:paraId="443BB50C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3569" w:type="dxa"/>
            <w:shd w:val="clear" w:color="auto" w:fill="auto"/>
          </w:tcPr>
          <w:p w14:paraId="419D53DE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20220723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6AB18320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УНП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37004349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6D661B6D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5478855B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Место нахождения субъекта хозяйствования с почтовым индексом (по уставу либо свидетельству о государственной регистрации)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2EA0E461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68B3340A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01371BAA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Фактическое место осуществления хозяйственной деятельности с почтовым индексом (при наличии нескольких указать все)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3A2CEDFF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2BBBCF5A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3DE05839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lastRenderedPageBreak/>
              <w:t>Банковские реквизиты для заполнения платежных инструкций, включая помер счета, наименование</w:t>
            </w:r>
          </w:p>
          <w:p w14:paraId="62A54E75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- и адрес банка, ВІС (при наличии нескольких расчетных счетов указать все)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7ABFD0D7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56BEBA18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5F0E844A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Контактные телефоны с указанием принадлежности по должностям (руководитель, главный бухгалтер, иное)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4AF5E77E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02F99977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6DF60514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Фамилия, имя, отчество и должность руководителя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122DD2B8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3BC16CF1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3C811BAF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Фамилия, имя и отчество главного бухгалтера, лица, осуществляющего бухгалтерское обслуживание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400FDDEC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1F4D0109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067D3AF6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Применяемая система налогообложения</w:t>
            </w:r>
          </w:p>
          <w:p w14:paraId="0D4BA7F1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с НДС/без НДС указать обязательно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2A768159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79F21C9C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682D779B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Иные данные и сведения по усмотрению Турагента</w:t>
            </w:r>
          </w:p>
        </w:tc>
        <w:tc>
          <w:tcPr>
            <w:tcW w:w="8754" w:type="dxa"/>
            <w:gridSpan w:val="3"/>
            <w:shd w:val="clear" w:color="auto" w:fill="auto"/>
          </w:tcPr>
          <w:p w14:paraId="33525E22" w14:textId="77777777" w:rsidR="00C5697F" w:rsidRPr="00715F65" w:rsidRDefault="00C5697F" w:rsidP="006F2FD3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C5697F" w:rsidRPr="00715F65" w14:paraId="16C665CC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584079D7" w14:textId="77777777" w:rsidR="00C5697F" w:rsidRPr="00715F65" w:rsidRDefault="00C5697F" w:rsidP="006F2FD3">
            <w:pPr>
              <w:pStyle w:val="a3"/>
              <w:rPr>
                <w:b/>
                <w:bCs/>
                <w:sz w:val="18"/>
                <w:szCs w:val="18"/>
              </w:rPr>
            </w:pPr>
            <w:r w:rsidRPr="00715F65">
              <w:rPr>
                <w:b/>
                <w:bCs/>
                <w:sz w:val="18"/>
                <w:szCs w:val="18"/>
              </w:rPr>
              <w:t>_________________</w:t>
            </w:r>
          </w:p>
          <w:p w14:paraId="3C8F1FF9" w14:textId="77777777" w:rsidR="00C5697F" w:rsidRPr="00715F65" w:rsidRDefault="00C5697F" w:rsidP="006F2FD3">
            <w:pPr>
              <w:pStyle w:val="a3"/>
              <w:rPr>
                <w:sz w:val="12"/>
                <w:szCs w:val="12"/>
              </w:rPr>
            </w:pPr>
            <w:r w:rsidRPr="00715F65">
              <w:rPr>
                <w:sz w:val="12"/>
                <w:szCs w:val="12"/>
              </w:rPr>
              <w:t>(руководитель, индивидуальный предприниматель)</w:t>
            </w:r>
          </w:p>
        </w:tc>
        <w:tc>
          <w:tcPr>
            <w:tcW w:w="4939" w:type="dxa"/>
            <w:shd w:val="clear" w:color="auto" w:fill="auto"/>
          </w:tcPr>
          <w:p w14:paraId="59CA5864" w14:textId="77777777" w:rsidR="00C5697F" w:rsidRPr="00715F65" w:rsidRDefault="00C5697F" w:rsidP="006F2FD3">
            <w:pPr>
              <w:pStyle w:val="a3"/>
              <w:rPr>
                <w:b/>
                <w:bCs/>
                <w:sz w:val="18"/>
                <w:szCs w:val="18"/>
              </w:rPr>
            </w:pPr>
            <w:r w:rsidRPr="00715F65">
              <w:rPr>
                <w:b/>
                <w:bCs/>
                <w:sz w:val="18"/>
                <w:szCs w:val="18"/>
              </w:rPr>
              <w:t>_________________</w:t>
            </w:r>
          </w:p>
          <w:p w14:paraId="42ADD25D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  <w:r w:rsidRPr="00715F65">
              <w:rPr>
                <w:sz w:val="12"/>
                <w:szCs w:val="12"/>
              </w:rPr>
              <w:t>(подпись)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216C120E" w14:textId="77777777" w:rsidR="00C5697F" w:rsidRPr="00715F65" w:rsidRDefault="00C5697F" w:rsidP="006F2FD3">
            <w:pPr>
              <w:pStyle w:val="a3"/>
              <w:rPr>
                <w:b/>
                <w:bCs/>
                <w:sz w:val="18"/>
                <w:szCs w:val="18"/>
              </w:rPr>
            </w:pPr>
            <w:r w:rsidRPr="00715F65">
              <w:rPr>
                <w:b/>
                <w:bCs/>
                <w:sz w:val="18"/>
                <w:szCs w:val="18"/>
              </w:rPr>
              <w:t>_________________</w:t>
            </w:r>
          </w:p>
          <w:p w14:paraId="49FD5583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  <w:r w:rsidRPr="00715F65">
              <w:rPr>
                <w:sz w:val="12"/>
                <w:szCs w:val="12"/>
              </w:rPr>
              <w:t>(Фамилия, инициалы)</w:t>
            </w:r>
          </w:p>
        </w:tc>
      </w:tr>
      <w:tr w:rsidR="00C5697F" w:rsidRPr="00715F65" w14:paraId="58BF2FA0" w14:textId="77777777" w:rsidTr="006F2FD3">
        <w:trPr>
          <w:jc w:val="center"/>
        </w:trPr>
        <w:tc>
          <w:tcPr>
            <w:tcW w:w="1951" w:type="dxa"/>
            <w:shd w:val="clear" w:color="auto" w:fill="auto"/>
          </w:tcPr>
          <w:p w14:paraId="543C0977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39" w:type="dxa"/>
            <w:shd w:val="clear" w:color="auto" w:fill="auto"/>
          </w:tcPr>
          <w:p w14:paraId="1E440994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  <w:r w:rsidRPr="00715F65">
              <w:rPr>
                <w:sz w:val="18"/>
                <w:szCs w:val="18"/>
              </w:rPr>
              <w:t>М.П.</w:t>
            </w:r>
          </w:p>
        </w:tc>
        <w:tc>
          <w:tcPr>
            <w:tcW w:w="3815" w:type="dxa"/>
            <w:gridSpan w:val="2"/>
            <w:shd w:val="clear" w:color="auto" w:fill="auto"/>
          </w:tcPr>
          <w:p w14:paraId="33302318" w14:textId="77777777" w:rsidR="00C5697F" w:rsidRPr="00715F65" w:rsidRDefault="00C5697F" w:rsidP="006F2FD3">
            <w:pPr>
              <w:pStyle w:val="a3"/>
              <w:rPr>
                <w:sz w:val="18"/>
                <w:szCs w:val="18"/>
              </w:rPr>
            </w:pPr>
          </w:p>
        </w:tc>
      </w:tr>
    </w:tbl>
    <w:p w14:paraId="3992FA25" w14:textId="77777777" w:rsidR="00C5697F" w:rsidRDefault="00C5697F" w:rsidP="00C5697F">
      <w:pPr>
        <w:pStyle w:val="a3"/>
        <w:ind w:firstLine="709"/>
        <w:jc w:val="left"/>
        <w:rPr>
          <w:sz w:val="18"/>
          <w:szCs w:val="18"/>
        </w:rPr>
      </w:pPr>
    </w:p>
    <w:p w14:paraId="5693424B" w14:textId="77777777" w:rsidR="00C5697F" w:rsidRPr="00574F64" w:rsidRDefault="00C5697F" w:rsidP="00C5697F">
      <w:pPr>
        <w:pStyle w:val="a3"/>
        <w:rPr>
          <w:sz w:val="18"/>
          <w:szCs w:val="18"/>
        </w:rPr>
      </w:pPr>
      <w:r>
        <w:rPr>
          <w:sz w:val="18"/>
          <w:szCs w:val="18"/>
        </w:rPr>
        <w:t>*копия свидетельства о государственный регистрации Турагента прилагается на 1 л. в 1 экз.</w:t>
      </w:r>
    </w:p>
    <w:p w14:paraId="6A6323D1" w14:textId="77777777" w:rsidR="00C5697F" w:rsidRPr="007E0ED9" w:rsidRDefault="00C5697F" w:rsidP="00C5697F">
      <w:pPr>
        <w:pStyle w:val="a3"/>
        <w:ind w:firstLine="709"/>
        <w:jc w:val="left"/>
        <w:rPr>
          <w:sz w:val="12"/>
          <w:szCs w:val="12"/>
        </w:rPr>
      </w:pPr>
    </w:p>
    <w:p w14:paraId="7861EA54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5F679DD0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251E13CC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0DEA4DC8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70B6AEDF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2B5F8A36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0B46145C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1A87BFA0" w14:textId="77777777" w:rsidR="00C5697F" w:rsidRDefault="00C5697F" w:rsidP="00C5697F">
      <w:pPr>
        <w:pStyle w:val="a3"/>
        <w:jc w:val="left"/>
        <w:rPr>
          <w:sz w:val="18"/>
          <w:szCs w:val="18"/>
        </w:rPr>
      </w:pPr>
    </w:p>
    <w:p w14:paraId="64CF2B6C" w14:textId="77777777" w:rsidR="00C5697F" w:rsidRPr="00D51400" w:rsidRDefault="00C5697F" w:rsidP="00C5697F">
      <w:pPr>
        <w:pStyle w:val="a3"/>
        <w:jc w:val="left"/>
        <w:rPr>
          <w:sz w:val="18"/>
          <w:szCs w:val="18"/>
        </w:rPr>
      </w:pPr>
    </w:p>
    <w:p w14:paraId="7AC1C751" w14:textId="77777777" w:rsidR="00C5697F" w:rsidRPr="00D51400" w:rsidRDefault="00C5697F" w:rsidP="00C5697F">
      <w:pPr>
        <w:jc w:val="both"/>
        <w:rPr>
          <w:b/>
          <w:sz w:val="18"/>
          <w:szCs w:val="18"/>
        </w:rPr>
      </w:pPr>
    </w:p>
    <w:p w14:paraId="77085CA4" w14:textId="77777777" w:rsidR="00C5697F" w:rsidRDefault="00C5697F" w:rsidP="00C5697F">
      <w:pPr>
        <w:ind w:firstLine="708"/>
        <w:jc w:val="both"/>
        <w:rPr>
          <w:b/>
          <w:sz w:val="18"/>
          <w:szCs w:val="18"/>
        </w:rPr>
      </w:pPr>
    </w:p>
    <w:p w14:paraId="27D4EEF9" w14:textId="77777777" w:rsidR="00453E1B" w:rsidRDefault="00453E1B"/>
    <w:sectPr w:rsidR="0045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166C"/>
    <w:multiLevelType w:val="hybridMultilevel"/>
    <w:tmpl w:val="EC7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2368"/>
    <w:multiLevelType w:val="hybridMultilevel"/>
    <w:tmpl w:val="1A9890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7F"/>
    <w:rsid w:val="00453E1B"/>
    <w:rsid w:val="00C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9040"/>
  <w15:chartTrackingRefBased/>
  <w15:docId w15:val="{BA55B39B-C2A6-4990-AC4B-5BEC8505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7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C569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C56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ouri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375-33-3445550</dc:creator>
  <cp:keywords/>
  <dc:description/>
  <cp:lastModifiedBy>375-33-3445550</cp:lastModifiedBy>
  <cp:revision>1</cp:revision>
  <dcterms:created xsi:type="dcterms:W3CDTF">2023-01-27T15:28:00Z</dcterms:created>
  <dcterms:modified xsi:type="dcterms:W3CDTF">2023-01-27T15:28:00Z</dcterms:modified>
</cp:coreProperties>
</file>